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0551" w:rsidRDefault="00090551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250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3666">
        <w:rPr>
          <w:rFonts w:ascii="Arial" w:hAnsi="Arial" w:cs="Arial"/>
          <w:b/>
          <w:bCs/>
        </w:rPr>
        <w:t xml:space="preserve">Date: </w:t>
      </w:r>
      <w:r w:rsidR="008B18E3" w:rsidRPr="008B18E3">
        <w:rPr>
          <w:rFonts w:ascii="Arial" w:hAnsi="Arial" w:cs="Arial"/>
          <w:b/>
          <w:bCs/>
          <w:highlight w:val="yellow"/>
        </w:rPr>
        <w:t>_____</w:t>
      </w:r>
      <w:bookmarkStart w:id="0" w:name="_GoBack"/>
      <w:bookmarkEnd w:id="0"/>
      <w:r w:rsidR="008B18E3" w:rsidRPr="008B18E3">
        <w:rPr>
          <w:rFonts w:ascii="Arial" w:hAnsi="Arial" w:cs="Arial"/>
          <w:b/>
          <w:bCs/>
          <w:highlight w:val="yellow"/>
        </w:rPr>
        <w:t>_______________</w:t>
      </w:r>
    </w:p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3666">
        <w:rPr>
          <w:rFonts w:ascii="Arial" w:hAnsi="Arial" w:cs="Arial"/>
          <w:b/>
          <w:bCs/>
        </w:rPr>
        <w:t>Committee: Vessel Identification, Registration &amp; Titling Committee (VIRT)</w:t>
      </w:r>
    </w:p>
    <w:p w:rsid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250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0551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 PRACTICE POLICY FOR PROGRAM UNIFORMITY – INTERSTATE NOTIFICATION</w:t>
      </w:r>
    </w:p>
    <w:p w:rsidR="00090551" w:rsidRDefault="00090551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250" w:rsidRPr="005E3666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3666">
        <w:rPr>
          <w:rFonts w:ascii="Arial" w:hAnsi="Arial" w:cs="Arial"/>
          <w:b/>
          <w:bCs/>
        </w:rPr>
        <w:t>BACKGROUND:</w:t>
      </w:r>
    </w:p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3666">
        <w:rPr>
          <w:rFonts w:ascii="Arial" w:hAnsi="Arial" w:cs="Arial"/>
        </w:rPr>
        <w:t>There is a need for the States and the U.S. Coast Guard to track registered/titled vessel</w:t>
      </w:r>
      <w:r w:rsidR="00CF42BA">
        <w:rPr>
          <w:rFonts w:ascii="Arial" w:hAnsi="Arial" w:cs="Arial"/>
        </w:rPr>
        <w:t>s</w:t>
      </w:r>
      <w:r w:rsidRPr="005E3666">
        <w:rPr>
          <w:rFonts w:ascii="Arial" w:hAnsi="Arial" w:cs="Arial"/>
        </w:rPr>
        <w:t xml:space="preserve"> from state to state. All states should notify one another when a vessel that is currently registered/titled in one state </w:t>
      </w:r>
      <w:r w:rsidR="00090551">
        <w:rPr>
          <w:rFonts w:ascii="Arial" w:hAnsi="Arial" w:cs="Arial"/>
        </w:rPr>
        <w:t xml:space="preserve">gets </w:t>
      </w:r>
      <w:r w:rsidRPr="005E3666">
        <w:rPr>
          <w:rFonts w:ascii="Arial" w:hAnsi="Arial" w:cs="Arial"/>
        </w:rPr>
        <w:t>registered/titled in another state.</w:t>
      </w:r>
      <w:r w:rsidR="00811210">
        <w:rPr>
          <w:rFonts w:ascii="Arial" w:hAnsi="Arial" w:cs="Arial"/>
        </w:rPr>
        <w:t xml:space="preserve">  </w:t>
      </w:r>
      <w:r w:rsidR="00811210" w:rsidRPr="00811210">
        <w:rPr>
          <w:rFonts w:ascii="Arial" w:hAnsi="Arial" w:cs="Arial"/>
          <w:u w:val="single"/>
        </w:rPr>
        <w:t xml:space="preserve">Currently only </w:t>
      </w:r>
      <w:r w:rsidR="00811210" w:rsidRPr="00CD14AD">
        <w:rPr>
          <w:rFonts w:ascii="Arial" w:hAnsi="Arial" w:cs="Arial"/>
          <w:b/>
          <w:u w:val="single"/>
        </w:rPr>
        <w:t>19</w:t>
      </w:r>
      <w:r w:rsidR="00811210" w:rsidRPr="00811210">
        <w:rPr>
          <w:rFonts w:ascii="Arial" w:hAnsi="Arial" w:cs="Arial"/>
          <w:u w:val="single"/>
        </w:rPr>
        <w:t xml:space="preserve"> (35%) of states/territories provide this notification in some form.</w:t>
      </w:r>
    </w:p>
    <w:p w:rsid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250" w:rsidRPr="005E3666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3666" w:rsidRPr="005E3666" w:rsidRDefault="0081121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BENEFITS:</w:t>
      </w:r>
    </w:p>
    <w:p w:rsidR="00811210" w:rsidRDefault="00811210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Aids </w:t>
      </w:r>
      <w:r w:rsidR="00FC6BB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compliance with Code of Federal Regulations</w:t>
      </w:r>
      <w:r w:rsidR="00AC0F77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§173.77</w:t>
      </w:r>
      <w:r w:rsidR="00AC0F77">
        <w:rPr>
          <w:rFonts w:ascii="Arial" w:hAnsi="Arial" w:cs="Arial"/>
        </w:rPr>
        <w:t xml:space="preserve"> – Validity of Certificate of Number.</w:t>
      </w:r>
    </w:p>
    <w:p w:rsidR="005E3666" w:rsidRDefault="00AC0F77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Aids states </w:t>
      </w:r>
      <w:r w:rsidR="00CF42BA">
        <w:rPr>
          <w:rFonts w:ascii="Arial" w:hAnsi="Arial" w:cs="Arial"/>
        </w:rPr>
        <w:t>in more</w:t>
      </w:r>
      <w:r>
        <w:rPr>
          <w:rFonts w:ascii="Arial" w:hAnsi="Arial" w:cs="Arial"/>
        </w:rPr>
        <w:t xml:space="preserve"> accurately track</w:t>
      </w:r>
      <w:r w:rsidR="00CF42B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8F065B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vessel o</w:t>
      </w:r>
      <w:r w:rsidR="005E3666" w:rsidRPr="005E3666">
        <w:rPr>
          <w:rFonts w:ascii="Arial" w:hAnsi="Arial" w:cs="Arial"/>
        </w:rPr>
        <w:t>wnership</w:t>
      </w:r>
      <w:r w:rsidR="008F065B">
        <w:rPr>
          <w:rFonts w:ascii="Arial" w:hAnsi="Arial" w:cs="Arial"/>
        </w:rPr>
        <w:t>/ownership history</w:t>
      </w:r>
      <w:r>
        <w:rPr>
          <w:rFonts w:ascii="Arial" w:hAnsi="Arial" w:cs="Arial"/>
        </w:rPr>
        <w:t>.</w:t>
      </w:r>
    </w:p>
    <w:p w:rsidR="005B1075" w:rsidRPr="005E3666" w:rsidRDefault="005B1075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Provides a mechanism for fraud prevention.</w:t>
      </w:r>
    </w:p>
    <w:p w:rsidR="005E3666" w:rsidRPr="005E3666" w:rsidRDefault="00AC0F77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Provides greater a</w:t>
      </w:r>
      <w:r w:rsidR="005E3666" w:rsidRPr="005E3666">
        <w:rPr>
          <w:rFonts w:ascii="Arial" w:hAnsi="Arial" w:cs="Arial"/>
        </w:rPr>
        <w:t>bility to track/trace stolen vessels</w:t>
      </w:r>
      <w:r>
        <w:rPr>
          <w:rFonts w:ascii="Arial" w:hAnsi="Arial" w:cs="Arial"/>
        </w:rPr>
        <w:t>.</w:t>
      </w:r>
    </w:p>
    <w:p w:rsidR="005E3666" w:rsidRPr="005E3666" w:rsidRDefault="00AC0F77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Provides</w:t>
      </w:r>
      <w:r w:rsidR="005E3666" w:rsidRPr="005E3666">
        <w:rPr>
          <w:rFonts w:ascii="Arial" w:hAnsi="Arial" w:cs="Arial"/>
        </w:rPr>
        <w:t xml:space="preserve"> Law Enforcement Officers </w:t>
      </w:r>
      <w:r>
        <w:rPr>
          <w:rFonts w:ascii="Arial" w:hAnsi="Arial" w:cs="Arial"/>
        </w:rPr>
        <w:t>with greater</w:t>
      </w:r>
      <w:r w:rsidR="00FC6BBC">
        <w:rPr>
          <w:rFonts w:ascii="Arial" w:hAnsi="Arial" w:cs="Arial"/>
        </w:rPr>
        <w:t xml:space="preserve"> ability to identify abandoned/</w:t>
      </w:r>
      <w:r w:rsidR="005E3666" w:rsidRPr="005E3666">
        <w:rPr>
          <w:rFonts w:ascii="Arial" w:hAnsi="Arial" w:cs="Arial"/>
        </w:rPr>
        <w:t>capsized vessels</w:t>
      </w:r>
      <w:r>
        <w:rPr>
          <w:rFonts w:ascii="Arial" w:hAnsi="Arial" w:cs="Arial"/>
        </w:rPr>
        <w:t>.</w:t>
      </w:r>
    </w:p>
    <w:p w:rsidR="005E3666" w:rsidRPr="005E3666" w:rsidRDefault="005E3666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E3666">
        <w:rPr>
          <w:rFonts w:ascii="Arial" w:hAnsi="Arial" w:cs="Arial"/>
        </w:rPr>
        <w:t xml:space="preserve">Aids Law Enforcement Officers </w:t>
      </w:r>
      <w:r w:rsidR="00AC0F77">
        <w:rPr>
          <w:rFonts w:ascii="Arial" w:hAnsi="Arial" w:cs="Arial"/>
        </w:rPr>
        <w:t>with identification of</w:t>
      </w:r>
      <w:r w:rsidRPr="005E3666">
        <w:rPr>
          <w:rFonts w:ascii="Arial" w:hAnsi="Arial" w:cs="Arial"/>
        </w:rPr>
        <w:t xml:space="preserve"> vessels for homeland security reasons.</w:t>
      </w:r>
    </w:p>
    <w:p w:rsidR="005E3666" w:rsidRPr="005E3666" w:rsidRDefault="00FC6BBC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Provides</w:t>
      </w:r>
      <w:r w:rsidR="005E3666" w:rsidRPr="005E3666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>s with information when</w:t>
      </w:r>
      <w:r w:rsidR="005E3666" w:rsidRPr="005E3666">
        <w:rPr>
          <w:rFonts w:ascii="Arial" w:hAnsi="Arial" w:cs="Arial"/>
        </w:rPr>
        <w:t xml:space="preserve"> a vessel has been destroyed</w:t>
      </w:r>
      <w:r>
        <w:rPr>
          <w:rFonts w:ascii="Arial" w:hAnsi="Arial" w:cs="Arial"/>
        </w:rPr>
        <w:t>.</w:t>
      </w:r>
    </w:p>
    <w:p w:rsidR="005E3666" w:rsidRDefault="00FC6BBC" w:rsidP="005E3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Provides for a more effective use of limited marketing/reactivation </w:t>
      </w:r>
      <w:r w:rsidR="00907250">
        <w:rPr>
          <w:rFonts w:ascii="Arial" w:hAnsi="Arial" w:cs="Arial"/>
        </w:rPr>
        <w:t>dollars</w:t>
      </w:r>
      <w:r>
        <w:rPr>
          <w:rFonts w:ascii="Arial" w:hAnsi="Arial" w:cs="Arial"/>
        </w:rPr>
        <w:t xml:space="preserve">, </w:t>
      </w:r>
      <w:r w:rsidR="00907250">
        <w:rPr>
          <w:rFonts w:ascii="Arial" w:hAnsi="Arial" w:cs="Arial"/>
        </w:rPr>
        <w:t xml:space="preserve">directing funds and resources </w:t>
      </w:r>
      <w:r>
        <w:rPr>
          <w:rFonts w:ascii="Arial" w:hAnsi="Arial" w:cs="Arial"/>
        </w:rPr>
        <w:t>toward</w:t>
      </w:r>
      <w:r w:rsidR="003B32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07250">
        <w:rPr>
          <w:rFonts w:ascii="Arial" w:hAnsi="Arial" w:cs="Arial"/>
        </w:rPr>
        <w:t xml:space="preserve">vessels and owners </w:t>
      </w:r>
      <w:r w:rsidR="003B32E1">
        <w:rPr>
          <w:rFonts w:ascii="Arial" w:hAnsi="Arial" w:cs="Arial"/>
        </w:rPr>
        <w:t xml:space="preserve">that remain </w:t>
      </w:r>
      <w:r w:rsidR="00907250">
        <w:rPr>
          <w:rFonts w:ascii="Arial" w:hAnsi="Arial" w:cs="Arial"/>
        </w:rPr>
        <w:t>within the states jurisdiction.</w:t>
      </w:r>
    </w:p>
    <w:p w:rsid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250" w:rsidRPr="005E3666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666" w:rsidRPr="005E3666" w:rsidRDefault="00DB1D33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3666">
        <w:rPr>
          <w:rFonts w:ascii="Arial" w:hAnsi="Arial" w:cs="Arial"/>
          <w:b/>
          <w:bCs/>
        </w:rPr>
        <w:t xml:space="preserve">NATIONAL ASSOCIATION OF STATE BOATING LAW ADMINISTRATORS </w:t>
      </w:r>
      <w:r>
        <w:rPr>
          <w:rFonts w:ascii="Arial" w:hAnsi="Arial" w:cs="Arial"/>
          <w:b/>
          <w:bCs/>
        </w:rPr>
        <w:t xml:space="preserve">BEST PRACTICE </w:t>
      </w:r>
      <w:r w:rsidRPr="005E3666">
        <w:rPr>
          <w:rFonts w:ascii="Arial" w:hAnsi="Arial" w:cs="Arial"/>
          <w:b/>
          <w:bCs/>
        </w:rPr>
        <w:t>POLICY</w:t>
      </w:r>
      <w:r>
        <w:rPr>
          <w:rFonts w:ascii="Arial" w:hAnsi="Arial" w:cs="Arial"/>
          <w:b/>
          <w:bCs/>
        </w:rPr>
        <w:t>:</w:t>
      </w:r>
    </w:p>
    <w:p w:rsidR="00907250" w:rsidRDefault="004E18FF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Having the ability to track boats as they move from state to state offers many </w:t>
      </w:r>
      <w:r w:rsidR="009F4E89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to</w:t>
      </w:r>
      <w:r w:rsidR="009F4E8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tate</w:t>
      </w:r>
      <w:r w:rsidR="009F4E89">
        <w:rPr>
          <w:rFonts w:ascii="Arial" w:hAnsi="Arial" w:cs="Arial"/>
        </w:rPr>
        <w:t xml:space="preserve"> registration/titling agencies, law e</w:t>
      </w:r>
      <w:r>
        <w:rPr>
          <w:rFonts w:ascii="Arial" w:hAnsi="Arial" w:cs="Arial"/>
        </w:rPr>
        <w:t xml:space="preserve">nforcement and </w:t>
      </w:r>
      <w:r w:rsidR="009F4E89">
        <w:rPr>
          <w:rFonts w:ascii="Arial" w:hAnsi="Arial" w:cs="Arial"/>
        </w:rPr>
        <w:t xml:space="preserve">consumers. </w:t>
      </w:r>
      <w:r w:rsidR="005E3666" w:rsidRPr="005E3666">
        <w:rPr>
          <w:rFonts w:ascii="Arial" w:hAnsi="Arial" w:cs="Arial"/>
        </w:rPr>
        <w:t xml:space="preserve">NASBLA supports the states </w:t>
      </w:r>
      <w:r w:rsidR="00090551">
        <w:rPr>
          <w:rFonts w:ascii="Arial" w:hAnsi="Arial" w:cs="Arial"/>
        </w:rPr>
        <w:t>notifying</w:t>
      </w:r>
      <w:r w:rsidR="005E3666" w:rsidRPr="005E3666">
        <w:rPr>
          <w:rFonts w:ascii="Arial" w:hAnsi="Arial" w:cs="Arial"/>
        </w:rPr>
        <w:t xml:space="preserve"> each other when a vessel </w:t>
      </w:r>
      <w:r w:rsidR="006809D5" w:rsidRPr="005E3666">
        <w:rPr>
          <w:rFonts w:ascii="Arial" w:hAnsi="Arial" w:cs="Arial"/>
        </w:rPr>
        <w:t xml:space="preserve">registered/titled </w:t>
      </w:r>
      <w:r w:rsidR="006809D5">
        <w:rPr>
          <w:rFonts w:ascii="Arial" w:hAnsi="Arial" w:cs="Arial"/>
        </w:rPr>
        <w:t xml:space="preserve">in one state is </w:t>
      </w:r>
      <w:r w:rsidR="005E3666" w:rsidRPr="005E3666">
        <w:rPr>
          <w:rFonts w:ascii="Arial" w:hAnsi="Arial" w:cs="Arial"/>
        </w:rPr>
        <w:t>titled/re</w:t>
      </w:r>
      <w:r w:rsidR="00907250">
        <w:rPr>
          <w:rFonts w:ascii="Arial" w:hAnsi="Arial" w:cs="Arial"/>
        </w:rPr>
        <w:t>gistered</w:t>
      </w:r>
      <w:r w:rsidR="006809D5">
        <w:rPr>
          <w:rFonts w:ascii="Arial" w:hAnsi="Arial" w:cs="Arial"/>
        </w:rPr>
        <w:t xml:space="preserve"> in another</w:t>
      </w:r>
      <w:r w:rsidR="00907250">
        <w:rPr>
          <w:rFonts w:ascii="Arial" w:hAnsi="Arial" w:cs="Arial"/>
        </w:rPr>
        <w:t xml:space="preserve"> state.</w:t>
      </w:r>
    </w:p>
    <w:p w:rsidR="00907250" w:rsidRDefault="00907250" w:rsidP="00907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Notifications shall be made </w:t>
      </w:r>
      <w:r w:rsidRPr="003B32E1">
        <w:rPr>
          <w:rFonts w:ascii="Arial" w:hAnsi="Arial" w:cs="Arial"/>
          <w:u w:val="single"/>
        </w:rPr>
        <w:t>regardless</w:t>
      </w:r>
      <w:r>
        <w:rPr>
          <w:rFonts w:ascii="Arial" w:hAnsi="Arial" w:cs="Arial"/>
        </w:rPr>
        <w:t xml:space="preserve"> of the states titling status (title state vs. non-title state).</w:t>
      </w:r>
    </w:p>
    <w:p w:rsidR="00907250" w:rsidRDefault="005E3666" w:rsidP="00907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7250">
        <w:rPr>
          <w:rFonts w:ascii="Arial" w:hAnsi="Arial" w:cs="Arial"/>
        </w:rPr>
        <w:t xml:space="preserve">Notifications shall be made electronically or by mail to the </w:t>
      </w:r>
      <w:r w:rsidR="00090551" w:rsidRPr="00907250">
        <w:rPr>
          <w:rFonts w:ascii="Arial" w:hAnsi="Arial" w:cs="Arial"/>
        </w:rPr>
        <w:t>prior title/registration</w:t>
      </w:r>
      <w:r w:rsidRPr="00907250">
        <w:rPr>
          <w:rFonts w:ascii="Arial" w:hAnsi="Arial" w:cs="Arial"/>
        </w:rPr>
        <w:t xml:space="preserve"> stat</w:t>
      </w:r>
      <w:r w:rsidR="00907250">
        <w:rPr>
          <w:rFonts w:ascii="Arial" w:hAnsi="Arial" w:cs="Arial"/>
        </w:rPr>
        <w:t>e.</w:t>
      </w:r>
    </w:p>
    <w:p w:rsidR="00907250" w:rsidRDefault="00AC0F77" w:rsidP="00907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7250">
        <w:rPr>
          <w:rFonts w:ascii="Arial" w:hAnsi="Arial" w:cs="Arial"/>
        </w:rPr>
        <w:t>N</w:t>
      </w:r>
      <w:r w:rsidR="005E3666" w:rsidRPr="00907250">
        <w:rPr>
          <w:rFonts w:ascii="Arial" w:hAnsi="Arial" w:cs="Arial"/>
        </w:rPr>
        <w:t xml:space="preserve">otifications shall be done </w:t>
      </w:r>
      <w:r w:rsidRPr="00907250">
        <w:rPr>
          <w:rFonts w:ascii="Arial" w:hAnsi="Arial" w:cs="Arial"/>
        </w:rPr>
        <w:t>monthly</w:t>
      </w:r>
      <w:r w:rsidR="005E3666" w:rsidRPr="00907250">
        <w:rPr>
          <w:rFonts w:ascii="Arial" w:hAnsi="Arial" w:cs="Arial"/>
        </w:rPr>
        <w:t xml:space="preserve"> to reflect accurate registration numbers on the USCG Report of Certificate of number issued to boats Form CGHQ-3923.</w:t>
      </w:r>
    </w:p>
    <w:p w:rsidR="005E3666" w:rsidRPr="00907250" w:rsidRDefault="00907250" w:rsidP="00907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7250">
        <w:rPr>
          <w:rFonts w:ascii="Arial" w:hAnsi="Arial" w:cs="Arial"/>
        </w:rPr>
        <w:t>All titles that include the Certificate of Number issued by the prior state should be surrendered and collected by the new title/registration state.</w:t>
      </w:r>
    </w:p>
    <w:p w:rsid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250" w:rsidRPr="005E3666" w:rsidRDefault="00907250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666" w:rsidRPr="005E3666" w:rsidRDefault="005E3666" w:rsidP="005E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3666">
        <w:rPr>
          <w:rFonts w:ascii="Arial" w:hAnsi="Arial" w:cs="Arial"/>
          <w:b/>
          <w:bCs/>
        </w:rPr>
        <w:t>Policy Letters</w:t>
      </w:r>
    </w:p>
    <w:p w:rsidR="006472B9" w:rsidRDefault="005E3666" w:rsidP="005E3666">
      <w:pPr>
        <w:spacing w:after="0" w:line="240" w:lineRule="auto"/>
        <w:rPr>
          <w:rFonts w:ascii="Arial" w:hAnsi="Arial" w:cs="Arial"/>
        </w:rPr>
      </w:pPr>
      <w:r w:rsidRPr="005E3666">
        <w:rPr>
          <w:rFonts w:ascii="Arial" w:hAnsi="Arial" w:cs="Arial"/>
        </w:rPr>
        <w:t>None associated with this issue.</w:t>
      </w:r>
    </w:p>
    <w:sectPr w:rsidR="0064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7ADD"/>
    <w:multiLevelType w:val="hybridMultilevel"/>
    <w:tmpl w:val="A0E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88A"/>
    <w:multiLevelType w:val="hybridMultilevel"/>
    <w:tmpl w:val="C084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6"/>
    <w:rsid w:val="00090551"/>
    <w:rsid w:val="003B32E1"/>
    <w:rsid w:val="004734AA"/>
    <w:rsid w:val="004E18FF"/>
    <w:rsid w:val="005B1075"/>
    <w:rsid w:val="005E3666"/>
    <w:rsid w:val="006472B9"/>
    <w:rsid w:val="006809D5"/>
    <w:rsid w:val="00811210"/>
    <w:rsid w:val="008B18E3"/>
    <w:rsid w:val="008F065B"/>
    <w:rsid w:val="00906A04"/>
    <w:rsid w:val="00907250"/>
    <w:rsid w:val="009F4E89"/>
    <w:rsid w:val="00AC0F77"/>
    <w:rsid w:val="00CD14AD"/>
    <w:rsid w:val="00CF42BA"/>
    <w:rsid w:val="00DB1D33"/>
    <w:rsid w:val="00E65D9A"/>
    <w:rsid w:val="00EE2ADB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2B2B-6380-4358-97F8-C3745A01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jaronow</dc:creator>
  <cp:keywords/>
  <dc:description/>
  <cp:lastModifiedBy>rbarrera</cp:lastModifiedBy>
  <cp:revision>2</cp:revision>
  <dcterms:created xsi:type="dcterms:W3CDTF">2018-05-21T02:11:00Z</dcterms:created>
  <dcterms:modified xsi:type="dcterms:W3CDTF">2018-05-21T02:11:00Z</dcterms:modified>
</cp:coreProperties>
</file>